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2C3C95" w:rsidRPr="002C3C95" w:rsidRDefault="002C3C95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2C3C95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2C3C95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0"/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 ____ дней после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подписания Сторонами отчета об оказанных Услугах (Приложение № 5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2C3C95" w:rsidRPr="0091027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2C3C95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по окончании отчетного </w:t>
      </w:r>
      <w:proofErr w:type="gramStart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периода  не</w:t>
      </w:r>
      <w:proofErr w:type="gramEnd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 Отчетным периодом по настоящему Договору является ____________</w:t>
      </w:r>
      <w:r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AB77C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910274" w:rsidP="00AB77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  <w:bookmarkStart w:id="1" w:name="_GoBack"/>
      <w:bookmarkEnd w:id="1"/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AB77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AB77C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B77C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F5312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(начальный срок оказания услуг) по «___» _______ 20__ г. (конечный срок оказания услуг)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652B56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F531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F531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B308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652B56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843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подтвержденные Заказчику документально;</w:t>
      </w:r>
    </w:p>
    <w:p w:rsidR="002C3C95" w:rsidRPr="002C3C95" w:rsidRDefault="009B3504" w:rsidP="00F531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652B56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2C3C95" w:rsidRPr="002C3C95" w:rsidRDefault="009B3504" w:rsidP="00652B56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19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652B56" w:rsidRDefault="00652B56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8F63D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ключению и исполнению Договора;</w:t>
      </w:r>
    </w:p>
    <w:p w:rsidR="00652B56" w:rsidRDefault="008F63DB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652B56" w:rsidRDefault="008F63DB" w:rsidP="00652B56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</w:t>
      </w:r>
      <w:r w:rsid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логи, сборы и страховые взносы;</w:t>
      </w:r>
    </w:p>
    <w:p w:rsidR="00652B56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652B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B5494C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652B56" w:rsidRDefault="00B5494C" w:rsidP="00824BF2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652B56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Арендодателю известно о том, что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652B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коррупции, присоединилось к Антикоррупционной хартии российского бизнеса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свидетельство от 25.05.2015 № 2050;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(представленными на официальном сайте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 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Приволжье»),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полностью принимает положения Антикоррупционной политики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/ ПАО «</w:t>
      </w:r>
      <w:proofErr w:type="spellStart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</w:t>
      </w:r>
      <w:r w:rsidRPr="00652B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 исполнении своих обязательств по настоящему Договору Стороны,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аффилированные лица, работники или посредники не выплачивают,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 предлагают выплатить и не разрешают выплату каких-либо денежных средств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ценностей (прямо или косвенно) любым лицам для оказания влияния </w:t>
      </w: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действия или решения этих лиц с целью получить какие-либо неправомерные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преимущества или достичь иных неправомерных целей.</w:t>
      </w:r>
    </w:p>
    <w:p w:rsid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B5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 -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настоящего Договора, 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652B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652B56" w:rsidRPr="00652B56" w:rsidRDefault="00652B56" w:rsidP="00652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60A64"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 любой из Сторон, аффилированными лицами, работниками или посредниками.</w:t>
      </w:r>
    </w:p>
    <w:p w:rsidR="002C3C95" w:rsidRPr="00B5494C" w:rsidRDefault="00652B56" w:rsidP="00652B56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11.5. В случае нарушения одной из Сторон обязательств по соблюдению требований, предусмотренных пунктами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и обязательств воздерживаться от запрещенных пунктом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</w:p>
    <w:p w:rsidR="002C3C95" w:rsidRPr="002C3C95" w:rsidRDefault="002C3C95" w:rsidP="00652B56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4"/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2B56" w:rsidRDefault="00976C47" w:rsidP="00652B56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6"/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27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D5371B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28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D5371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29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652B56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0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652B56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1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D5371B" w:rsidRDefault="002C3C95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5371B" w:rsidRDefault="002C3C95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D53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D5371B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76C47" w:rsidP="00D5371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D5371B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5371B" w:rsidRDefault="002C3C95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D5371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1546" w:rsidRDefault="002C3C95" w:rsidP="00D5371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Pr="002C3C95" w:rsidRDefault="00C01546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EE7A89" w:rsidRDefault="00EE7A89" w:rsidP="00EE7A8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юридическими лицами:</w:t>
      </w:r>
    </w:p>
    <w:p w:rsidR="00D5371B" w:rsidRPr="00044862" w:rsidRDefault="00D5371B" w:rsidP="00D5371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282828"/>
          <w:sz w:val="24"/>
          <w:szCs w:val="24"/>
        </w:rPr>
      </w:pPr>
      <w:r>
        <w:rPr>
          <w:rFonts w:ascii="Times New Roman" w:hAnsi="Times New Roman"/>
          <w:color w:val="282828"/>
          <w:sz w:val="24"/>
          <w:szCs w:val="24"/>
        </w:rPr>
        <w:t xml:space="preserve">11.1. </w:t>
      </w:r>
      <w:r w:rsidRPr="004D1BA8">
        <w:rPr>
          <w:rFonts w:ascii="Times New Roman" w:hAnsi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4D1BA8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толкования, </w:t>
      </w:r>
      <w:r w:rsidRPr="00DE58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DE5893">
        <w:rPr>
          <w:rFonts w:ascii="Times New Roman" w:hAnsi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1771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выбору истца </w:t>
      </w:r>
      <w:r w:rsidRPr="00177109">
        <w:rPr>
          <w:rFonts w:ascii="Times New Roman" w:hAnsi="Times New Roman"/>
          <w:color w:val="282828"/>
          <w:sz w:val="24"/>
          <w:szCs w:val="24"/>
        </w:rPr>
        <w:t xml:space="preserve">подлежат разрешению </w:t>
      </w:r>
      <w:r w:rsidRPr="001771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177109">
        <w:rPr>
          <w:rFonts w:ascii="Times New Roman" w:hAnsi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) в Арбитражном центре</w:t>
      </w:r>
      <w:r w:rsidRPr="00177109">
        <w:rPr>
          <w:rFonts w:ascii="Times New Roman" w:hAnsi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начала арбитража</w:t>
      </w:r>
      <w:r w:rsidRPr="00044862">
        <w:rPr>
          <w:rStyle w:val="aff6"/>
          <w:color w:val="282828"/>
          <w:sz w:val="24"/>
          <w:szCs w:val="24"/>
        </w:rPr>
        <w:footnoteReference w:id="34"/>
      </w:r>
      <w:r w:rsidRPr="00044862">
        <w:rPr>
          <w:rFonts w:ascii="Times New Roman" w:hAnsi="Times New Roman"/>
          <w:color w:val="282828"/>
          <w:sz w:val="24"/>
          <w:szCs w:val="24"/>
        </w:rPr>
        <w:t>.</w:t>
      </w:r>
    </w:p>
    <w:p w:rsidR="00D5371B" w:rsidRPr="00197344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82828"/>
          <w:sz w:val="24"/>
          <w:szCs w:val="24"/>
        </w:rPr>
      </w:pPr>
      <w:r w:rsidRPr="00197344">
        <w:rPr>
          <w:rFonts w:ascii="Times New Roman" w:hAnsi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5371B" w:rsidRPr="00EE7A89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D5371B" w:rsidRPr="004D1BA8" w:rsidRDefault="00D5371B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D5371B" w:rsidRPr="00DE5893" w:rsidRDefault="00D5371B" w:rsidP="00D5371B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  <w:lang w:eastAsia="ru-RU"/>
        </w:rPr>
      </w:pPr>
      <w:r w:rsidRPr="004D1BA8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</w:t>
      </w:r>
      <w:r w:rsidRPr="00DE5893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Сторон.</w:t>
      </w:r>
    </w:p>
    <w:p w:rsidR="00D5371B" w:rsidRPr="00177109" w:rsidRDefault="00D5371B" w:rsidP="00D5371B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  <w:lang w:eastAsia="ru-RU"/>
        </w:rPr>
      </w:pPr>
      <w:r w:rsidRPr="00DE5893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</w:t>
      </w:r>
      <w:r w:rsidRPr="00177109">
        <w:rPr>
          <w:rFonts w:ascii="Times New Roman" w:eastAsia="Times New Roman" w:hAnsi="Times New Roman"/>
          <w:color w:val="282828"/>
          <w:sz w:val="24"/>
          <w:szCs w:val="24"/>
          <w:lang w:eastAsia="ru-RU"/>
        </w:rPr>
        <w:t xml:space="preserve">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D5371B" w:rsidRPr="00177109" w:rsidRDefault="00D5371B" w:rsidP="00D5371B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/>
          <w:bCs/>
          <w:sz w:val="2"/>
          <w:szCs w:val="24"/>
          <w:lang w:eastAsia="ru-RU"/>
        </w:rPr>
      </w:pPr>
    </w:p>
    <w:p w:rsidR="00D5371B" w:rsidRPr="00EE7A89" w:rsidRDefault="00D5371B" w:rsidP="00D5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044862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044862">
        <w:rPr>
          <w:rFonts w:ascii="Times New Roman" w:hAnsi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A89" w:rsidRPr="00EE7A89" w:rsidRDefault="00EE7A89" w:rsidP="00EE7A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между ДЗО ПАО «</w:t>
      </w:r>
      <w:proofErr w:type="spellStart"/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Россети</w:t>
      </w:r>
      <w:proofErr w:type="spellEnd"/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»: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.1.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Все споры, разногласия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, претензии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и требования, возникающие из настоящего Договора или </w:t>
      </w:r>
      <w:proofErr w:type="gramStart"/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прямо</w:t>
      </w:r>
      <w:proofErr w:type="gramEnd"/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или косвенно связанные с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ним, в том числе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касающиеся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его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заключения, существования, толкования, действия, изменения, исполнения, нарушения, расторжения, прекращения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и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действительности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, подлежат разрешению 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путем переговоров. 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</w:t>
      </w:r>
      <w:r w:rsidRPr="00EE7A89">
        <w:rPr>
          <w:rFonts w:ascii="Times New Roman" w:eastAsia="Times New Roman" w:hAnsi="Times New Roman" w:cs="Times New Roman"/>
          <w:sz w:val="24"/>
          <w:szCs w:val="24"/>
        </w:rPr>
        <w:t>рассмотрения и урегулирования споров и конфликтов интересов в группе компаний «</w:t>
      </w:r>
      <w:proofErr w:type="spellStart"/>
      <w:r w:rsidRPr="00EE7A89"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 w:rsidRPr="00EE7A89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Pr="00EE7A89">
        <w:rPr>
          <w:rFonts w:ascii="Times New Roman" w:eastAsia="Calibri" w:hAnsi="Times New Roman" w:cs="Times New Roman"/>
          <w:sz w:val="24"/>
          <w:szCs w:val="24"/>
        </w:rPr>
        <w:t>утвержденным решением Совета директоров _____________ (протокол от ________________ № ___________________).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>.3.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При </w:t>
      </w:r>
      <w:proofErr w:type="spellStart"/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>недостижении</w:t>
      </w:r>
      <w:proofErr w:type="spellEnd"/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Сторонами соглашения об урегулировании спора путем медиации, он подлежит разрешению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) в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lastRenderedPageBreak/>
        <w:t>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vertAlign w:val="superscript"/>
          <w:lang w:eastAsia="ru-RU"/>
        </w:rPr>
        <w:footnoteReference w:id="35"/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E7A89" w:rsidRDefault="00EE7A89" w:rsidP="00D537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</w:p>
    <w:p w:rsidR="00EE7A89" w:rsidRPr="00EE7A89" w:rsidRDefault="00EE7A89" w:rsidP="00EE7A89">
      <w:pPr>
        <w:tabs>
          <w:tab w:val="left" w:pos="993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физическими лицами:</w:t>
      </w:r>
    </w:p>
    <w:p w:rsidR="00EE7A89" w:rsidRPr="00EE7A89" w:rsidRDefault="00EE7A89" w:rsidP="00D537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EE7A89" w:rsidRPr="00EE7A89" w:rsidRDefault="00EE7A89" w:rsidP="00D537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 случае невозможности урегулировать спор путем переговоров, в</w:t>
      </w:r>
      <w:r w:rsidRPr="00EE7A89">
        <w:rPr>
          <w:rFonts w:ascii="Times New Roman" w:eastAsia="Calibri" w:hAnsi="Times New Roman" w:cs="Times New Roman"/>
          <w:iCs/>
          <w:sz w:val="24"/>
          <w:szCs w:val="24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ПАО «__________ - ____________</w:t>
      </w:r>
      <w:proofErr w:type="spellStart"/>
      <w:r w:rsidRPr="00EE7A89">
        <w:rPr>
          <w:rFonts w:ascii="Times New Roman" w:eastAsia="Calibri" w:hAnsi="Times New Roman" w:cs="Times New Roman"/>
          <w:iCs/>
          <w:sz w:val="24"/>
          <w:szCs w:val="24"/>
        </w:rPr>
        <w:t>энерго</w:t>
      </w:r>
      <w:proofErr w:type="spellEnd"/>
      <w:r w:rsidRPr="00EE7A89">
        <w:rPr>
          <w:rFonts w:ascii="Times New Roman" w:eastAsia="Calibri" w:hAnsi="Times New Roman" w:cs="Times New Roman"/>
          <w:iCs/>
          <w:sz w:val="24"/>
          <w:szCs w:val="24"/>
        </w:rPr>
        <w:t>»).</w:t>
      </w:r>
    </w:p>
    <w:p w:rsidR="00EE7A89" w:rsidRPr="00EE7A89" w:rsidRDefault="00EE7A89" w:rsidP="00D537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11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.3.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 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2C3C95" w:rsidRPr="002C3C95" w:rsidRDefault="002C3C95" w:rsidP="00C01546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5371B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</w:t>
      </w:r>
      <w:r w:rsidR="00D5371B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бязан предупредить Исполнителя.</w:t>
      </w:r>
    </w:p>
    <w:p w:rsidR="002C3C95" w:rsidRPr="002C3C95" w:rsidRDefault="002C3C95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D5371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6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ИСПОЛНИТЕЛЬ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7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9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0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1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 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3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D5371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460A64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460A64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A64" w:rsidRDefault="00460A6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6" w:type="pct"/>
        <w:tblLayout w:type="fixed"/>
        <w:tblLook w:val="04A0" w:firstRow="1" w:lastRow="0" w:firstColumn="1" w:lastColumn="0" w:noHBand="0" w:noVBand="1"/>
      </w:tblPr>
      <w:tblGrid>
        <w:gridCol w:w="563"/>
        <w:gridCol w:w="708"/>
        <w:gridCol w:w="854"/>
        <w:gridCol w:w="989"/>
        <w:gridCol w:w="711"/>
        <w:gridCol w:w="1283"/>
        <w:gridCol w:w="980"/>
        <w:gridCol w:w="370"/>
        <w:gridCol w:w="771"/>
        <w:gridCol w:w="708"/>
        <w:gridCol w:w="1558"/>
        <w:gridCol w:w="1985"/>
        <w:gridCol w:w="1230"/>
        <w:gridCol w:w="800"/>
        <w:gridCol w:w="854"/>
        <w:gridCol w:w="1442"/>
      </w:tblGrid>
      <w:tr w:rsidR="00460A64" w:rsidRPr="00460A64" w:rsidTr="00FD2E4A">
        <w:trPr>
          <w:trHeight w:val="31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контрагента(ИНН, вид деятельности)</w:t>
            </w:r>
          </w:p>
        </w:tc>
        <w:tc>
          <w:tcPr>
            <w:tcW w:w="307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460A64" w:rsidRPr="00460A64" w:rsidTr="00FD2E4A">
        <w:trPr>
          <w:trHeight w:val="126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№№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Серия,номер</w:t>
            </w:r>
            <w:proofErr w:type="spellEnd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документа , удостоверяющего личность руководителя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/ Ф.И.О.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Серия,номер</w:t>
            </w:r>
            <w:proofErr w:type="spellEnd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документа , удостоверяющего личность (для </w:t>
            </w:r>
            <w:proofErr w:type="spellStart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лица)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/ участник /</w:t>
            </w: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акционер / </w:t>
            </w: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бенефициар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60A64" w:rsidRPr="00460A64" w:rsidTr="00FD2E4A">
        <w:trPr>
          <w:trHeight w:val="315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A64" w:rsidRPr="00460A64" w:rsidRDefault="00460A64" w:rsidP="0046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A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460A64" w:rsidRPr="00460A64" w:rsidTr="00FD2E4A">
        <w:trPr>
          <w:trHeight w:val="435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A64" w:rsidRPr="00460A64" w:rsidRDefault="00460A64" w:rsidP="00460A64">
            <w:pPr>
              <w:tabs>
                <w:tab w:val="left" w:pos="567"/>
                <w:tab w:val="left" w:pos="1985"/>
              </w:tabs>
              <w:ind w:right="34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</w:tc>
      </w:tr>
    </w:tbl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0A64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460A64" w:rsidRPr="00460A64" w:rsidRDefault="00460A64" w:rsidP="00460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>______________</w:t>
      </w:r>
      <w:proofErr w:type="gramStart"/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_  </w:t>
      </w:r>
      <w:r w:rsidRPr="00460A64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460A64">
        <w:rPr>
          <w:rFonts w:ascii="Times New Roman" w:eastAsia="Calibri" w:hAnsi="Times New Roman" w:cs="Times New Roman"/>
          <w:i/>
          <w:sz w:val="24"/>
          <w:szCs w:val="24"/>
        </w:rPr>
        <w:t>ФИО)</w:t>
      </w:r>
    </w:p>
    <w:p w:rsidR="00460A64" w:rsidRPr="00460A64" w:rsidRDefault="00460A64" w:rsidP="00460A64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460A64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460A64" w:rsidRPr="00460A64" w:rsidRDefault="00460A64" w:rsidP="00460A6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A64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460A64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  <w:r w:rsidRPr="0046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0A64" w:rsidRDefault="00460A64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A64" w:rsidRDefault="00460A64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460A64" w:rsidRDefault="002C3C95" w:rsidP="00460A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460A64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60A64" w:rsidRPr="00C773C1" w:rsidRDefault="00460A64" w:rsidP="00460A64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73C1">
        <w:rPr>
          <w:rFonts w:ascii="Times New Roman" w:hAnsi="Times New Roman" w:cs="Times New Roman"/>
          <w:b/>
          <w:bCs/>
          <w:sz w:val="28"/>
          <w:szCs w:val="28"/>
        </w:rPr>
        <w:t xml:space="preserve">Форму </w:t>
      </w:r>
      <w:r w:rsidRPr="00C773C1">
        <w:rPr>
          <w:rFonts w:ascii="Times New Roman" w:hAnsi="Times New Roman" w:cs="Times New Roman"/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rFonts w:ascii="Times New Roman" w:hAnsi="Times New Roman" w:cs="Times New Roman"/>
          <w:b/>
          <w:sz w:val="28"/>
          <w:szCs w:val="28"/>
        </w:rPr>
        <w:t>Арендатора</w:t>
      </w:r>
      <w:r w:rsidRPr="00C773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73C1">
        <w:rPr>
          <w:rFonts w:ascii="Times New Roman" w:hAnsi="Times New Roman" w:cs="Times New Roman"/>
          <w:b/>
          <w:bCs/>
          <w:sz w:val="28"/>
          <w:szCs w:val="28"/>
        </w:rPr>
        <w:t>утверждаем: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977"/>
        <w:gridCol w:w="4378"/>
      </w:tblGrid>
      <w:tr w:rsidR="00460A64" w:rsidRPr="002C3C95" w:rsidTr="00460A64">
        <w:tc>
          <w:tcPr>
            <w:tcW w:w="3177" w:type="pct"/>
          </w:tcPr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_____/___________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___/</w:t>
            </w: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23" w:type="pct"/>
          </w:tcPr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______/</w:t>
            </w: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60A64" w:rsidRPr="00C773C1" w:rsidRDefault="00460A64" w:rsidP="00460A64">
      <w:pPr>
        <w:rPr>
          <w:rFonts w:ascii="Times New Roman" w:hAnsi="Times New Roman" w:cs="Times New Roman"/>
          <w:sz w:val="24"/>
          <w:szCs w:val="24"/>
        </w:rPr>
      </w:pPr>
    </w:p>
    <w:p w:rsidR="00460A64" w:rsidRPr="00FD2E4A" w:rsidRDefault="00460A64" w:rsidP="00460A64">
      <w:pPr>
        <w:pStyle w:val="2"/>
        <w:keepNext w:val="0"/>
        <w:tabs>
          <w:tab w:val="left" w:pos="0"/>
        </w:tabs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FD2E4A">
        <w:rPr>
          <w:rFonts w:ascii="Times New Roman" w:hAnsi="Times New Roman"/>
          <w:i w:val="0"/>
          <w:sz w:val="24"/>
          <w:szCs w:val="24"/>
        </w:rPr>
        <w:t xml:space="preserve">Согласие на обработку персональных данных </w:t>
      </w:r>
    </w:p>
    <w:p w:rsidR="00460A64" w:rsidRPr="00DA76EB" w:rsidRDefault="00460A64" w:rsidP="00460A64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Настоящим ____________________________________________________________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(указывается</w:t>
      </w:r>
      <w:r w:rsidRPr="00DA76EB">
        <w:rPr>
          <w:rFonts w:ascii="Times New Roman" w:hAnsi="Times New Roman" w:cs="Times New Roman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Cs w:val="24"/>
        </w:rPr>
        <w:t>полное наименование участника закупочной процедуры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 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18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в лице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(указываются Ф.И.О.,</w:t>
      </w: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</w:t>
      </w:r>
      <w:r w:rsidRPr="00DA76E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460A64" w:rsidRPr="00DA76EB" w:rsidRDefault="00460A64" w:rsidP="00460A6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сведения о дате выдачи указанного документа и выдавшем его </w:t>
      </w:r>
      <w:proofErr w:type="gramStart"/>
      <w:r w:rsidRPr="00DA76EB">
        <w:rPr>
          <w:rFonts w:ascii="Times New Roman" w:hAnsi="Times New Roman" w:cs="Times New Roman"/>
          <w:bCs/>
          <w:i/>
          <w:iCs/>
          <w:szCs w:val="24"/>
        </w:rPr>
        <w:t>органе)</w:t>
      </w:r>
      <w:r w:rsidRPr="00DA76EB">
        <w:rPr>
          <w:rFonts w:ascii="Times New Roman" w:hAnsi="Times New Roman" w:cs="Times New Roman"/>
          <w:b/>
          <w:bCs/>
          <w:i/>
          <w:iCs/>
          <w:szCs w:val="24"/>
        </w:rPr>
        <w:t>*</w:t>
      </w:r>
      <w:proofErr w:type="gramEnd"/>
    </w:p>
    <w:p w:rsidR="00460A64" w:rsidRPr="00DA76EB" w:rsidRDefault="00460A64" w:rsidP="00460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60A64" w:rsidRPr="00DA76EB" w:rsidRDefault="00460A64" w:rsidP="00460A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 w:rsidRPr="00DA76EB">
        <w:rPr>
          <w:rFonts w:ascii="Times New Roman" w:hAnsi="Times New Roman" w:cs="Times New Roman"/>
          <w:sz w:val="24"/>
          <w:szCs w:val="24"/>
        </w:rPr>
        <w:t>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________«____________»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 зарегистрированному по адресу:_______________,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ДЗО _________«_________________» </w:t>
      </w:r>
      <w:r w:rsidRPr="00DA76EB">
        <w:rPr>
          <w:rFonts w:ascii="Times New Roman" w:hAnsi="Times New Roman" w:cs="Times New Roman"/>
          <w:i/>
          <w:szCs w:val="24"/>
        </w:rPr>
        <w:t>(указываются организационно-правовая форма и полное наименование),**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зарегистрированному по адресу: _____________________, </w:t>
      </w:r>
      <w:r w:rsidRPr="00DA76EB">
        <w:rPr>
          <w:rFonts w:ascii="Times New Roman" w:hAnsi="Times New Roman" w:cs="Times New Roman"/>
          <w:sz w:val="24"/>
          <w:szCs w:val="24"/>
        </w:rPr>
        <w:t>и</w:t>
      </w:r>
      <w:r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>
        <w:rPr>
          <w:rFonts w:ascii="Times New Roman" w:hAnsi="Times New Roman" w:cs="Times New Roman"/>
          <w:b/>
          <w:sz w:val="24"/>
          <w:szCs w:val="24"/>
        </w:rPr>
        <w:t>ерному обществу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Центр</w:t>
      </w:r>
      <w:r w:rsidRPr="00DA76EB">
        <w:rPr>
          <w:rFonts w:ascii="Times New Roman" w:hAnsi="Times New Roman" w:cs="Times New Roman"/>
          <w:b/>
          <w:sz w:val="24"/>
          <w:szCs w:val="24"/>
        </w:rPr>
        <w:t>»</w:t>
      </w:r>
      <w:r w:rsidRPr="00DA76EB">
        <w:rPr>
          <w:rFonts w:ascii="Times New Roman" w:hAnsi="Times New Roman" w:cs="Times New Roman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>
        <w:rPr>
          <w:rFonts w:ascii="Times New Roman" w:hAnsi="Times New Roman" w:cs="Times New Roman"/>
          <w:b/>
          <w:sz w:val="24"/>
          <w:szCs w:val="24"/>
        </w:rPr>
        <w:t>ерному обществу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Центр и Приволжье</w:t>
      </w:r>
      <w:r w:rsidRPr="00DA76EB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 </w:t>
      </w:r>
      <w:r>
        <w:rPr>
          <w:rFonts w:ascii="Times New Roman" w:hAnsi="Times New Roman" w:cs="Times New Roman"/>
          <w:snapToGrid w:val="0"/>
          <w:sz w:val="24"/>
          <w:szCs w:val="24"/>
        </w:rPr>
        <w:t>2-я Ямская, 4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(г. Нижний Новгород, ул. Рождественская, 33)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в отношении</w:t>
      </w:r>
      <w:r w:rsidRPr="00DA76EB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 и номер документа,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DA76EB">
        <w:rPr>
          <w:rFonts w:ascii="Times New Roman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A76EB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DA76EB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460A64" w:rsidRPr="00DA76EB" w:rsidRDefault="00460A64" w:rsidP="00460A64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DA76EB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60A64" w:rsidRPr="00DA76EB" w:rsidRDefault="00460A64" w:rsidP="00460A64">
      <w:pPr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Срок, в течение которого действует настоящее согласие: со дня его подписания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br/>
        <w:t>до момента фактического достижения цели обработки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460A64" w:rsidRDefault="00460A64" w:rsidP="00460A64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60A64" w:rsidRPr="00412FCB" w:rsidRDefault="00460A64" w:rsidP="00460A64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</w:t>
      </w:r>
      <w:r w:rsidRPr="00412FC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___________________________</w:t>
      </w:r>
    </w:p>
    <w:p w:rsidR="00460A64" w:rsidRPr="00412FCB" w:rsidRDefault="00460A64" w:rsidP="00460A64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412FCB">
        <w:rPr>
          <w:rFonts w:ascii="Times New Roman" w:eastAsia="Calibri" w:hAnsi="Times New Roman" w:cs="Times New Roman"/>
        </w:rPr>
        <w:t xml:space="preserve">(Подпись субъекта персональных данных / </w:t>
      </w:r>
      <w:r w:rsidRPr="00412FCB">
        <w:rPr>
          <w:rFonts w:ascii="Times New Roman" w:eastAsia="Calibri" w:hAnsi="Times New Roman" w:cs="Times New Roman"/>
        </w:rPr>
        <w:tab/>
      </w:r>
      <w:r w:rsidRPr="00412FCB">
        <w:rPr>
          <w:rFonts w:ascii="Times New Roman" w:eastAsia="Calibri" w:hAnsi="Times New Roman" w:cs="Times New Roman"/>
        </w:rPr>
        <w:tab/>
      </w:r>
      <w:r w:rsidRPr="00412FCB">
        <w:rPr>
          <w:rFonts w:ascii="Times New Roman" w:eastAsia="Calibri" w:hAnsi="Times New Roman" w:cs="Times New Roman"/>
        </w:rPr>
        <w:tab/>
        <w:t xml:space="preserve"> (Ф.И.О. и должность подписавшего*)</w:t>
      </w:r>
    </w:p>
    <w:p w:rsidR="00460A64" w:rsidRPr="00412FCB" w:rsidRDefault="00460A64" w:rsidP="00460A64">
      <w:pPr>
        <w:spacing w:line="240" w:lineRule="auto"/>
        <w:contextualSpacing/>
        <w:rPr>
          <w:rFonts w:ascii="Times New Roman" w:eastAsia="Calibri" w:hAnsi="Times New Roman" w:cs="Times New Roman"/>
        </w:rPr>
      </w:pPr>
      <w:r w:rsidRPr="00412FCB">
        <w:rPr>
          <w:rFonts w:ascii="Times New Roman" w:eastAsia="Calibri" w:hAnsi="Times New Roman" w:cs="Times New Roman"/>
        </w:rPr>
        <w:t xml:space="preserve">уполномоченного представителя)                                                </w:t>
      </w:r>
    </w:p>
    <w:p w:rsidR="00460A64" w:rsidRDefault="00460A64" w:rsidP="00460A6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A76EB"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460A64" w:rsidRPr="00DA76EB" w:rsidRDefault="00460A64" w:rsidP="00460A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0A64" w:rsidRPr="00DA76EB" w:rsidRDefault="00460A64" w:rsidP="00460A64">
      <w:pPr>
        <w:jc w:val="both"/>
        <w:rPr>
          <w:rFonts w:ascii="Times New Roman" w:hAnsi="Times New Roman" w:cs="Times New Roman"/>
          <w:b/>
        </w:rPr>
      </w:pPr>
      <w:r w:rsidRPr="00DA76EB">
        <w:rPr>
          <w:rFonts w:ascii="Times New Roman" w:hAnsi="Times New Roman" w:cs="Times New Roman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460A64" w:rsidRPr="00DA76EB" w:rsidRDefault="00460A64" w:rsidP="00460A64">
      <w:pPr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 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DA76EB">
        <w:rPr>
          <w:rFonts w:ascii="Times New Roman" w:hAnsi="Times New Roman" w:cs="Times New Roman"/>
          <w:snapToGrid w:val="0"/>
        </w:rPr>
        <w:t xml:space="preserve">, удостоверяющего личность; ИНН </w:t>
      </w:r>
      <w:r w:rsidRPr="00DA76EB">
        <w:rPr>
          <w:rFonts w:ascii="Times New Roman" w:hAnsi="Times New Roman" w:cs="Times New Roman"/>
        </w:rPr>
        <w:t>(участников, учредителей, акционеров, руководителей)).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5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6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96"/>
        <w:gridCol w:w="4559"/>
      </w:tblGrid>
      <w:tr w:rsidR="00460A64" w:rsidRPr="002C3C95" w:rsidTr="00FD2E4A">
        <w:tc>
          <w:tcPr>
            <w:tcW w:w="3177" w:type="pct"/>
          </w:tcPr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_____/__________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___/</w:t>
            </w: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23" w:type="pct"/>
          </w:tcPr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460A64" w:rsidRPr="002C3C95" w:rsidRDefault="00460A64" w:rsidP="00FD2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460A64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60A64" w:rsidRPr="002C3C95" w:rsidRDefault="00460A64" w:rsidP="00FD2E4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460A64" w:rsidRPr="002C3C95" w:rsidRDefault="00460A6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F31" w:rsidRDefault="00B66F31" w:rsidP="002C3C95">
      <w:pPr>
        <w:spacing w:after="0" w:line="240" w:lineRule="auto"/>
      </w:pPr>
      <w:r>
        <w:separator/>
      </w:r>
    </w:p>
  </w:endnote>
  <w:endnote w:type="continuationSeparator" w:id="0">
    <w:p w:rsidR="00B66F31" w:rsidRDefault="00B66F31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F31" w:rsidRDefault="00B66F31" w:rsidP="002C3C95">
      <w:pPr>
        <w:spacing w:after="0" w:line="240" w:lineRule="auto"/>
      </w:pPr>
      <w:r>
        <w:separator/>
      </w:r>
    </w:p>
  </w:footnote>
  <w:footnote w:type="continuationSeparator" w:id="0">
    <w:p w:rsidR="00B66F31" w:rsidRDefault="00B66F31" w:rsidP="002C3C95">
      <w:pPr>
        <w:spacing w:after="0" w:line="240" w:lineRule="auto"/>
      </w:pPr>
      <w:r>
        <w:continuationSeparator/>
      </w:r>
    </w:p>
  </w:footnote>
  <w:footnote w:id="1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</w:t>
      </w:r>
      <w:proofErr w:type="spellStart"/>
      <w:r w:rsidRPr="00910274">
        <w:rPr>
          <w:rFonts w:ascii="Times New Roman" w:hAnsi="Times New Roman"/>
          <w:i/>
        </w:rPr>
        <w:t>ая</w:t>
      </w:r>
      <w:proofErr w:type="spellEnd"/>
      <w:r w:rsidRPr="00910274">
        <w:rPr>
          <w:rFonts w:ascii="Times New Roman" w:hAnsi="Times New Roman"/>
          <w:i/>
        </w:rPr>
        <w:t>) в дальнейшем Исполнитель».</w:t>
      </w:r>
    </w:p>
  </w:footnote>
  <w:footnote w:id="2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8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9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0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1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2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3">
    <w:p w:rsidR="00AB77C8" w:rsidRPr="0091027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4">
    <w:p w:rsidR="00AB77C8" w:rsidRPr="009B350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15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16">
    <w:p w:rsidR="00AB77C8" w:rsidRPr="009B350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7">
    <w:p w:rsidR="00AB77C8" w:rsidRPr="009B350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18">
    <w:p w:rsidR="00AB77C8" w:rsidRPr="008F63DB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19">
    <w:p w:rsidR="00AB77C8" w:rsidRPr="008F63DB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20">
    <w:p w:rsidR="00AB77C8" w:rsidRPr="00541804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21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22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23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</w:t>
      </w:r>
      <w:proofErr w:type="gramStart"/>
      <w:r w:rsidRPr="00976C47">
        <w:rPr>
          <w:rFonts w:ascii="Times New Roman" w:hAnsi="Times New Roman"/>
          <w:i/>
        </w:rPr>
        <w:t>договор  заключается</w:t>
      </w:r>
      <w:proofErr w:type="gramEnd"/>
      <w:r w:rsidRPr="00976C47">
        <w:rPr>
          <w:rFonts w:ascii="Times New Roman" w:hAnsi="Times New Roman"/>
          <w:i/>
        </w:rPr>
        <w:t xml:space="preserve"> с субъектом МСП.</w:t>
      </w:r>
    </w:p>
  </w:footnote>
  <w:footnote w:id="24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25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26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27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28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29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0">
    <w:p w:rsidR="00AB77C8" w:rsidRPr="00FB2A4D" w:rsidRDefault="00AB77C8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1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2">
    <w:p w:rsidR="00AB77C8" w:rsidRPr="00976C47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33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34">
    <w:p w:rsidR="00D5371B" w:rsidRPr="00E46594" w:rsidRDefault="00D5371B" w:rsidP="00D5371B">
      <w:pPr>
        <w:pStyle w:val="aff4"/>
        <w:ind w:firstLine="709"/>
        <w:jc w:val="both"/>
        <w:rPr>
          <w:rFonts w:ascii="Times New Roman" w:hAnsi="Times New Roman"/>
          <w:b/>
          <w:i/>
        </w:rPr>
      </w:pPr>
      <w:r w:rsidRPr="00E46594">
        <w:rPr>
          <w:rStyle w:val="aff6"/>
        </w:rPr>
        <w:footnoteRef/>
      </w:r>
      <w:r w:rsidRPr="00E46594">
        <w:rPr>
          <w:rFonts w:ascii="Times New Roman" w:hAnsi="Times New Roman"/>
        </w:rPr>
        <w:t xml:space="preserve"> </w:t>
      </w:r>
      <w:r w:rsidRPr="00E46594">
        <w:rPr>
          <w:rFonts w:ascii="Times New Roman" w:hAnsi="Times New Roman"/>
          <w:b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1" w:history="1">
        <w:r w:rsidRPr="00E46594">
          <w:rPr>
            <w:b/>
          </w:rPr>
          <w:t>https://arbitration-rspp.ru/arbitration-clause/general/</w:t>
        </w:r>
      </w:hyperlink>
      <w:r w:rsidRPr="00E46594">
        <w:rPr>
          <w:rFonts w:ascii="Times New Roman" w:hAnsi="Times New Roman"/>
          <w:b/>
          <w:i/>
        </w:rPr>
        <w:t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</w:p>
    <w:p w:rsidR="00D5371B" w:rsidRPr="00E46594" w:rsidRDefault="00D5371B" w:rsidP="00D5371B">
      <w:pPr>
        <w:pStyle w:val="aff4"/>
        <w:ind w:firstLine="709"/>
        <w:jc w:val="both"/>
        <w:rPr>
          <w:rFonts w:ascii="Times New Roman" w:hAnsi="Times New Roman"/>
          <w:b/>
        </w:rPr>
      </w:pPr>
      <w:r w:rsidRPr="00E46594">
        <w:rPr>
          <w:rFonts w:ascii="Times New Roman" w:hAnsi="Times New Roman"/>
          <w:b/>
          <w:i/>
        </w:rPr>
        <w:t>При подготовке конкретного договора включать данное примечание не следует.</w:t>
      </w:r>
    </w:p>
  </w:footnote>
  <w:footnote w:id="35">
    <w:p w:rsidR="00AB77C8" w:rsidRPr="00176346" w:rsidRDefault="00AB77C8" w:rsidP="00EE7A89">
      <w:pPr>
        <w:pStyle w:val="aff4"/>
        <w:ind w:firstLine="709"/>
        <w:jc w:val="both"/>
        <w:rPr>
          <w:rFonts w:ascii="Times New Roman" w:hAnsi="Times New Roman"/>
          <w:i/>
        </w:rPr>
      </w:pPr>
      <w:r w:rsidRPr="00176346">
        <w:rPr>
          <w:rStyle w:val="aff6"/>
        </w:rPr>
        <w:footnoteRef/>
      </w:r>
      <w:r w:rsidRPr="00176346">
        <w:rPr>
          <w:rFonts w:ascii="Times New Roman" w:hAnsi="Times New Roman"/>
        </w:rPr>
        <w:t xml:space="preserve"> </w:t>
      </w:r>
      <w:r w:rsidRPr="00176346">
        <w:rPr>
          <w:rFonts w:ascii="Times New Roman" w:hAnsi="Times New Roman"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2" w:history="1">
        <w:r w:rsidRPr="00176346">
          <w:t>https://arbitration-rspp.ru/arbitration-clause/general/</w:t>
        </w:r>
      </w:hyperlink>
      <w:r w:rsidRPr="00176346">
        <w:rPr>
          <w:rFonts w:ascii="Times New Roman" w:hAnsi="Times New Roman"/>
          <w:i/>
        </w:rPr>
        <w:t>. При включении третейской оговорки в договор необходимо проверять актуальность редакции на текущую дату.</w:t>
      </w:r>
      <w:r w:rsidRPr="00E46594">
        <w:rPr>
          <w:rFonts w:ascii="Times New Roman" w:hAnsi="Times New Roman"/>
          <w:b/>
          <w:i/>
        </w:rPr>
        <w:t xml:space="preserve"> </w:t>
      </w:r>
      <w:r w:rsidRPr="00176346">
        <w:rPr>
          <w:rFonts w:ascii="Times New Roman" w:hAnsi="Times New Roman"/>
          <w:i/>
        </w:rPr>
        <w:t>При этом альтернативность оговорки (арбитражный суд или третейский суд по выбору истца) изменению не подлежит.</w:t>
      </w:r>
    </w:p>
    <w:p w:rsidR="00AB77C8" w:rsidRPr="00E46594" w:rsidRDefault="00AB77C8" w:rsidP="00EE7A89">
      <w:pPr>
        <w:pStyle w:val="aff4"/>
        <w:ind w:firstLine="709"/>
        <w:jc w:val="both"/>
        <w:rPr>
          <w:rFonts w:ascii="Times New Roman" w:hAnsi="Times New Roman"/>
          <w:b/>
        </w:rPr>
      </w:pPr>
      <w:r w:rsidRPr="00176346">
        <w:rPr>
          <w:rFonts w:ascii="Times New Roman" w:hAnsi="Times New Roman"/>
          <w:i/>
        </w:rPr>
        <w:t>При подготовке конкретного договора включать данное примечание не следует.</w:t>
      </w:r>
    </w:p>
  </w:footnote>
  <w:footnote w:id="36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37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38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39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40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1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2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3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44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5">
    <w:p w:rsidR="00AB77C8" w:rsidRPr="00C8583C" w:rsidRDefault="00AB77C8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6">
    <w:p w:rsidR="00AB77C8" w:rsidRPr="00B21E6A" w:rsidRDefault="00AB77C8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7079260"/>
      <w:docPartObj>
        <w:docPartGallery w:val="Page Numbers (Top of Page)"/>
        <w:docPartUnique/>
      </w:docPartObj>
    </w:sdtPr>
    <w:sdtEndPr/>
    <w:sdtContent>
      <w:p w:rsidR="00AB77C8" w:rsidRDefault="00AB77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170">
          <w:rPr>
            <w:noProof/>
          </w:rPr>
          <w:t>21</w:t>
        </w:r>
        <w:r>
          <w:fldChar w:fldCharType="end"/>
        </w:r>
      </w:p>
    </w:sdtContent>
  </w:sdt>
  <w:p w:rsidR="00AB77C8" w:rsidRDefault="00AB77C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464F1C"/>
    <w:multiLevelType w:val="multilevel"/>
    <w:tmpl w:val="EA7ACA08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8DE2AFE"/>
    <w:multiLevelType w:val="multilevel"/>
    <w:tmpl w:val="0114C8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2"/>
  </w:num>
  <w:num w:numId="6">
    <w:abstractNumId w:val="17"/>
  </w:num>
  <w:num w:numId="7">
    <w:abstractNumId w:val="18"/>
  </w:num>
  <w:num w:numId="8">
    <w:abstractNumId w:val="2"/>
  </w:num>
  <w:num w:numId="9">
    <w:abstractNumId w:val="5"/>
  </w:num>
  <w:num w:numId="10">
    <w:abstractNumId w:val="11"/>
  </w:num>
  <w:num w:numId="11">
    <w:abstractNumId w:val="13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  <w:num w:numId="20">
    <w:abstractNumId w:val="1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57B86"/>
    <w:rsid w:val="001347E7"/>
    <w:rsid w:val="002B0B9C"/>
    <w:rsid w:val="002B214A"/>
    <w:rsid w:val="002C3C95"/>
    <w:rsid w:val="0033592B"/>
    <w:rsid w:val="003D7538"/>
    <w:rsid w:val="00460A64"/>
    <w:rsid w:val="00536A75"/>
    <w:rsid w:val="00541804"/>
    <w:rsid w:val="005841DF"/>
    <w:rsid w:val="00610170"/>
    <w:rsid w:val="0062562D"/>
    <w:rsid w:val="00652B56"/>
    <w:rsid w:val="008305EA"/>
    <w:rsid w:val="008F63DB"/>
    <w:rsid w:val="00910274"/>
    <w:rsid w:val="00976C47"/>
    <w:rsid w:val="009B3504"/>
    <w:rsid w:val="00A82D1E"/>
    <w:rsid w:val="00AB77C8"/>
    <w:rsid w:val="00B30806"/>
    <w:rsid w:val="00B5494C"/>
    <w:rsid w:val="00B66F31"/>
    <w:rsid w:val="00C01546"/>
    <w:rsid w:val="00C8583C"/>
    <w:rsid w:val="00D5371B"/>
    <w:rsid w:val="00DC34FD"/>
    <w:rsid w:val="00DC606A"/>
    <w:rsid w:val="00E30C20"/>
    <w:rsid w:val="00E7273A"/>
    <w:rsid w:val="00E91E7D"/>
    <w:rsid w:val="00EE7A89"/>
    <w:rsid w:val="00F5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arbitration-rspp.ru/arbitration-clause/general/" TargetMode="External"/><Relationship Id="rId1" Type="http://schemas.openxmlformats.org/officeDocument/2006/relationships/hyperlink" Target="https://arbitration-rspp.ru/arbitration-clause/gener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7428</Words>
  <Characters>42342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Балашов Василий Валентинович</cp:lastModifiedBy>
  <cp:revision>4</cp:revision>
  <dcterms:created xsi:type="dcterms:W3CDTF">2022-12-01T08:56:00Z</dcterms:created>
  <dcterms:modified xsi:type="dcterms:W3CDTF">2023-03-28T13:13:00Z</dcterms:modified>
</cp:coreProperties>
</file>